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3E19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E479A7">
        <w:rPr>
          <w:rFonts w:ascii="Times New Roman" w:hAnsi="Times New Roman" w:cs="Times New Roman"/>
          <w:b/>
          <w:bCs/>
        </w:rPr>
        <w:t>Quyền sử dụng đất thửa số 696, tờ bản đồ số 48 xã Tân Thới Nhì, huyện Hóc Môn (nay là xã Xuân Thới Sơn), Thành phố Hồ Chí Minh.</w:t>
      </w:r>
    </w:p>
    <w:p w14:paraId="132AF6FD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</w:rPr>
      </w:pPr>
      <w:r w:rsidRPr="00E479A7">
        <w:rPr>
          <w:rFonts w:ascii="Times New Roman" w:hAnsi="Times New Roman" w:cs="Times New Roman"/>
        </w:rPr>
        <w:t>- Vị trí: Thửa đất số: 696, tờ bản đồ số: 48, xã Tân Thới Nhì, huyện Hóc Môn (nay là xã Xuân Thới Sơn), Thành phố Hồ Chí Minh.</w:t>
      </w:r>
    </w:p>
    <w:p w14:paraId="7251FA56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</w:rPr>
      </w:pPr>
      <w:r w:rsidRPr="00E479A7">
        <w:rPr>
          <w:rFonts w:ascii="Times New Roman" w:hAnsi="Times New Roman" w:cs="Times New Roman"/>
        </w:rPr>
        <w:t>- Diện tích: 461m</w:t>
      </w:r>
      <w:r w:rsidRPr="00E479A7">
        <w:rPr>
          <w:rFonts w:ascii="Times New Roman" w:hAnsi="Times New Roman" w:cs="Times New Roman"/>
          <w:vertAlign w:val="superscript"/>
        </w:rPr>
        <w:t>2</w:t>
      </w:r>
    </w:p>
    <w:p w14:paraId="4DFD9872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</w:rPr>
      </w:pPr>
      <w:r w:rsidRPr="00E479A7">
        <w:rPr>
          <w:rFonts w:ascii="Times New Roman" w:hAnsi="Times New Roman" w:cs="Times New Roman"/>
        </w:rPr>
        <w:t>- Hình thức sử dụng: Riêng.</w:t>
      </w:r>
    </w:p>
    <w:p w14:paraId="14CE3A23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</w:rPr>
      </w:pPr>
      <w:r w:rsidRPr="00E479A7">
        <w:rPr>
          <w:rFonts w:ascii="Times New Roman" w:hAnsi="Times New Roman" w:cs="Times New Roman"/>
        </w:rPr>
        <w:t>- Mục đích sử dụng: Đất ở tại đô thị.</w:t>
      </w:r>
    </w:p>
    <w:p w14:paraId="469919B2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</w:rPr>
      </w:pPr>
      <w:r w:rsidRPr="00E479A7">
        <w:rPr>
          <w:rFonts w:ascii="Times New Roman" w:hAnsi="Times New Roman" w:cs="Times New Roman"/>
        </w:rPr>
        <w:t>- Thời hạn sử dụng: Lâu dài.</w:t>
      </w:r>
    </w:p>
    <w:p w14:paraId="7A7B985A" w14:textId="77777777" w:rsidR="00E479A7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</w:rPr>
      </w:pPr>
      <w:r w:rsidRPr="00E479A7">
        <w:rPr>
          <w:rFonts w:ascii="Times New Roman" w:hAnsi="Times New Roman" w:cs="Times New Roman"/>
        </w:rPr>
        <w:t xml:space="preserve">- Nguồn gốc sử dụng: Công nhận QSDĐ như giao đất có thu tiền sử dụng đất. </w:t>
      </w:r>
    </w:p>
    <w:p w14:paraId="74B161D5" w14:textId="3F96986F" w:rsidR="00694AB1" w:rsidRPr="00E479A7" w:rsidRDefault="00E479A7" w:rsidP="00E479A7">
      <w:pPr>
        <w:spacing w:after="0" w:line="264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E479A7">
        <w:rPr>
          <w:rFonts w:ascii="Times New Roman" w:hAnsi="Times New Roman" w:cs="Times New Roman"/>
          <w:b/>
          <w:bCs/>
        </w:rPr>
        <w:t>Giá khởi điểm của tài sản: 9.349.080.000 đồng (Bằng chữ: Chín tỷ ba trăm bốn mươi chín triệu không trăm tám mươi nghìn đồng).</w:t>
      </w:r>
    </w:p>
    <w:sectPr w:rsidR="00694AB1" w:rsidRPr="00E47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7"/>
    <w:rsid w:val="000F0EF3"/>
    <w:rsid w:val="003F29D4"/>
    <w:rsid w:val="00400507"/>
    <w:rsid w:val="005E3475"/>
    <w:rsid w:val="00694AB1"/>
    <w:rsid w:val="007D1021"/>
    <w:rsid w:val="007E490D"/>
    <w:rsid w:val="00AD58D1"/>
    <w:rsid w:val="00B2196F"/>
    <w:rsid w:val="00BD443B"/>
    <w:rsid w:val="00E24498"/>
    <w:rsid w:val="00E479A7"/>
    <w:rsid w:val="00E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16558"/>
  <w15:chartTrackingRefBased/>
  <w15:docId w15:val="{46973A49-1AF7-4117-BFC3-26AF0D4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9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9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9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2F02A-8078-457F-BACF-B5789EC09A0A}"/>
</file>

<file path=customXml/itemProps2.xml><?xml version="1.0" encoding="utf-8"?>
<ds:datastoreItem xmlns:ds="http://schemas.openxmlformats.org/officeDocument/2006/customXml" ds:itemID="{F4827522-5031-4BFD-B143-41EED2BF15AA}"/>
</file>

<file path=customXml/itemProps3.xml><?xml version="1.0" encoding="utf-8"?>
<ds:datastoreItem xmlns:ds="http://schemas.openxmlformats.org/officeDocument/2006/customXml" ds:itemID="{F78623BA-BB91-47B7-9269-7EC3EE4EA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KhanhLinh</dc:creator>
  <cp:keywords/>
  <dc:description/>
  <cp:lastModifiedBy>KhanhLinh</cp:lastModifiedBy>
  <cp:revision>1</cp:revision>
  <dcterms:created xsi:type="dcterms:W3CDTF">2025-12-15T08:52:00Z</dcterms:created>
  <dcterms:modified xsi:type="dcterms:W3CDTF">2025-12-15T08:55:00Z</dcterms:modified>
</cp:coreProperties>
</file>